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85483C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14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5483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85483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85483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ปี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นางสาวปิยาณี  วิริยานนท์ </w:t>
            </w:r>
            <w:r w:rsidR="00F776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5607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นายเจษฏา  วณิชชากร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5608  </w:t>
            </w:r>
          </w:p>
        </w:tc>
      </w:tr>
      <w:tr w:rsidR="002F054A" w:rsidRPr="003B7C5A" w:rsidTr="0085483C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85483C" w:rsidP="0085483C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พิจารณาจากความสำเร็จในการผลิตสื่อโทรทัศน์ตามโครงการสื่อเพื่อสร้างความเข้าใจอันดี ปี 2561                        โดยผลิตและออกอากาศรายการโทรทัศน์ ความยาว 20 นาที ทางสถานีวิทยุโทรทัศน์ ที่เนื้อหาของรายการมีการประชาสัมพันธ์ผลการดำเนินงานตามแผนงาน/โครงการ/กิจกรรม ของสำนักงานคณะกรรมการการอุดมศึกษา ประจำปีงบประมาณ 2561 สู่สาธารณชนในระหว่างเดือนตุลาคม 2560 – เดือนกันยายน 2561</w:t>
            </w:r>
          </w:p>
        </w:tc>
      </w:tr>
      <w:tr w:rsidR="002F054A" w:rsidRPr="003B7C5A" w:rsidTr="0085483C">
        <w:trPr>
          <w:trHeight w:val="6054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การดำเนินการจัดซื้อจัดจ้างภาคเอกชนดำเนินการตามระเบียบพัสดุ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จัดทำข้อกำหนดในการจัดจ้างตามโครงการผลิตสื่อเพื่อสร้างความเข้าใจอันดี 2561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ดำเนินการตามระเบียบพัสดุและประสานงานในการจัดจ้างเพื่อดำเนินการ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bidding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ได้ผู้รับจ้าง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ประชุมเตรียมการกับผู้รับจ้าง (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Briefing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กำหนดขอบเขตการคิดสร้างสรรค์และกระบวนการผลิต             - กำหนดแผนการออกอากาศตามข้อเสนอของผู้รับจ้างภายใต้ข้อกำหนดในการจัดจ้าง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ับนโยบายและเตรียมการผลิตรายการ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ในภาพรวม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เข้ารับนโยบายในการผลิตรายการโทรทัศน์จากท่านเลขาธิการ ฯ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ศึกษาวิเคราะห์นโยบายและประเด็นเชิงนโยบายของรัฐบาล กระทรวงศึกษาธิการ และ สกอ.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รวบรวม-สังเคราะห์-คัดเลือกโครงการในปีงบประมาณ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ของสำนัก/หน่วยงานต่างๆ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ที่มีผลผลิต หรือผลการดำเนินงานสนองยุทธศาสตร์ชาติ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20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ปี และสนับสนุนนโยบายของ สกอ. และ รมว.ศธ.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วางแผน เตรียมการ ดำเนินการในกระบวนการภายใน สกอ. เพื่อให้ได้สาระ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หัวข้อ/ประเด็น นำมาเป็นเรื่องที่จะผลิตรายการและออกอากาศในรายการโทรทัศน์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ตอน/ครั้ง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แสวงหาข้อมูล/จัดทำแนวทางการสนทนาและคำถามในรายการ/ กำหนดตัวบุคคลหรือผู้บริหาร               ที่จะร่วมรายการ/จัดหาสถานที่/นัดหมายถ่ายทำ ให้กระบวนการทุกขั้นตอนเป็นไปตามตารางงาน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ประสานงานกับบริษัทผู้ผลิตรายการและสถานีโทรทัศน์เพื่อการเตรียมการผลิตและออกอากาศ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1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</w:rPr>
                  </w:pPr>
                  <w:r w:rsidRPr="00070619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บริหารสัญญาให้เป็นไปตามเงื่อนไขตามสัญญาจ้างของการส่งงานงวดที่ 1 (ตอนที่ 1-4)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2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C630C2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บริหารสัญญาให้เป็นไปตามเงื่อนไขตามสัญญาจ้างของการส่งงานงวดที่ 2 (ตอนที่ 5-8) รวม 4 ตอน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3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บริหารสัญญาให้เป็นไปตามเงื่อนไขตามสัญญาจ้าง-การส่งงานงวดที่ 3 (ตอนที่ 9-12)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ขยายผลการประชาสัมพันธ์ไปยังสื่ออื่นๆ เพื่อความคุ้มค่าในการใช้จ่ายงบประมาณ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85483C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85483C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ระดับความสำเร็จในการผลิตสื่อโทรทัศน์ตามโครงการสื่อเพื่อสร้างความเข้าใจอันดี ปี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85483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B443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FB443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FB443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084EA0" w:rsidP="00A96969">
            <w:pPr>
              <w:tabs>
                <w:tab w:val="left" w:pos="116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1F27" w:rsidRPr="00871F27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การดำเนินงานในปีงบประมาณ 2561 ได้ล่าช้ากว่ากำหนดในตัวชี้วัด เนื่องจากกระบวนการจัดซื้อจัดจ้างตามพรบ.</w:t>
            </w:r>
            <w:r w:rsidR="00A969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71F27" w:rsidRPr="00871F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ที่ประกาศใช้ใหม่ มีขั้นตอนและกระบวนการที่ต้องศึกษาร่วมกันระหว่าง </w:t>
            </w:r>
            <w:r w:rsidR="00A96969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</w:t>
            </w:r>
            <w:r w:rsidR="00871F27" w:rsidRPr="00871F27">
              <w:rPr>
                <w:rFonts w:ascii="TH SarabunPSK" w:hAnsi="TH SarabunPSK" w:cs="TH SarabunPSK"/>
                <w:sz w:val="30"/>
                <w:szCs w:val="30"/>
                <w:cs/>
              </w:rPr>
              <w:t>พัสดุกับหน่วยงานเจ้าของโครงการ ซึ่งกระบวนการตั้งเรื่องเพื่อจัดซื้อจัดจ้าง เริ่มตั้งแต่ปลายปีงบประมาณ 2560 และได้ผู้รับจ้างแล้วภายในเดือนมีนาคม 2561 คาดว่าจะลงนามในสัญญาภายในไตรมาสที่ 4 โดยมีกำหนดแล้วเสร็จภายใน 270 วัน</w:t>
            </w:r>
          </w:p>
          <w:p w:rsidR="00011235" w:rsidRPr="00084EA0" w:rsidRDefault="00011235" w:rsidP="00A96969">
            <w:pPr>
              <w:tabs>
                <w:tab w:val="left" w:pos="1163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871F27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1F27" w:rsidRPr="00871F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จบไตรมาสที่ 3 ได้รับแจ้งว่ายังไม่มีการลงนามในสัญญา ทำให้ระดับคะแนนที่ 3 คือการผลิตและออกอากาศยังมิได้ดำเนินการ คาดว่าจะลงนามได้ภายในไตรมาสที่ 4 และจะดำเนินการแล้วเสร็จตามสัญญาในระยะเวลา 270 วัน           </w:t>
            </w:r>
          </w:p>
        </w:tc>
      </w:tr>
      <w:tr w:rsidR="002F054A" w:rsidRPr="003B7C5A" w:rsidTr="0085483C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71F2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71F27" w:rsidRPr="00871F2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ประกาศรายชื่อผู้ชนะการเสนอราคาโครงการผลิตสื่อเพื่อสร้างความเข้าใจอันดี ประจำปีงบประมาณ 2561</w:t>
            </w:r>
          </w:p>
          <w:p w:rsidR="00011235" w:rsidRPr="00084EA0" w:rsidRDefault="00011235" w:rsidP="00B26A52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71F27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91" w:rsidRDefault="00106191">
      <w:r>
        <w:separator/>
      </w:r>
    </w:p>
  </w:endnote>
  <w:endnote w:type="continuationSeparator" w:id="0">
    <w:p w:rsidR="00106191" w:rsidRDefault="0010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91" w:rsidRDefault="00106191">
      <w:r>
        <w:separator/>
      </w:r>
    </w:p>
  </w:footnote>
  <w:footnote w:type="continuationSeparator" w:id="0">
    <w:p w:rsidR="00106191" w:rsidRDefault="0010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48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48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0678F"/>
    <w:multiLevelType w:val="hybridMultilevel"/>
    <w:tmpl w:val="8190DEB8"/>
    <w:lvl w:ilvl="0" w:tplc="FC8E9C5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0D6"/>
    <w:rsid w:val="00011235"/>
    <w:rsid w:val="0002515C"/>
    <w:rsid w:val="00025C73"/>
    <w:rsid w:val="00031EAA"/>
    <w:rsid w:val="00061364"/>
    <w:rsid w:val="0007652E"/>
    <w:rsid w:val="00084EA0"/>
    <w:rsid w:val="00086869"/>
    <w:rsid w:val="000A3286"/>
    <w:rsid w:val="000A7481"/>
    <w:rsid w:val="000B61D2"/>
    <w:rsid w:val="000C06DC"/>
    <w:rsid w:val="000C2B18"/>
    <w:rsid w:val="000C3FE0"/>
    <w:rsid w:val="000C7F18"/>
    <w:rsid w:val="000D3B60"/>
    <w:rsid w:val="000D6395"/>
    <w:rsid w:val="000E60D4"/>
    <w:rsid w:val="00106191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6DED"/>
    <w:rsid w:val="00251664"/>
    <w:rsid w:val="002632AB"/>
    <w:rsid w:val="00266EF2"/>
    <w:rsid w:val="002A4A7F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4916"/>
    <w:rsid w:val="00815B1B"/>
    <w:rsid w:val="00827CB3"/>
    <w:rsid w:val="00841369"/>
    <w:rsid w:val="00841D3C"/>
    <w:rsid w:val="00846868"/>
    <w:rsid w:val="008503D5"/>
    <w:rsid w:val="0085483C"/>
    <w:rsid w:val="00856178"/>
    <w:rsid w:val="00857347"/>
    <w:rsid w:val="00871F27"/>
    <w:rsid w:val="0087746A"/>
    <w:rsid w:val="008E45ED"/>
    <w:rsid w:val="008F2F4D"/>
    <w:rsid w:val="008F792A"/>
    <w:rsid w:val="00910253"/>
    <w:rsid w:val="009332B8"/>
    <w:rsid w:val="00956BC1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96969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37B0"/>
    <w:rsid w:val="00D26B5D"/>
    <w:rsid w:val="00D43F4A"/>
    <w:rsid w:val="00D45272"/>
    <w:rsid w:val="00D45D22"/>
    <w:rsid w:val="00D553D4"/>
    <w:rsid w:val="00D6022A"/>
    <w:rsid w:val="00D63723"/>
    <w:rsid w:val="00D66BED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657"/>
    <w:rsid w:val="00F777A5"/>
    <w:rsid w:val="00F800B7"/>
    <w:rsid w:val="00FB2183"/>
    <w:rsid w:val="00FB443A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9D70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2184-91CD-4497-A679-9A102A2ED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53</cp:revision>
  <cp:lastPrinted>2016-05-16T09:06:00Z</cp:lastPrinted>
  <dcterms:created xsi:type="dcterms:W3CDTF">2016-05-12T07:03:00Z</dcterms:created>
  <dcterms:modified xsi:type="dcterms:W3CDTF">2018-09-10T04:12:00Z</dcterms:modified>
</cp:coreProperties>
</file>